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9357" w14:textId="77777777" w:rsidR="006B6077" w:rsidRDefault="006B6077" w:rsidP="006B6077">
      <w:pPr>
        <w:rPr>
          <w:rFonts w:cstheme="minorHAnsi"/>
          <w:color w:val="000000"/>
          <w:shd w:val="clear" w:color="auto" w:fill="FFFFFF"/>
        </w:rPr>
      </w:pPr>
    </w:p>
    <w:p w14:paraId="317EAD0A" w14:textId="77777777" w:rsidR="006B6077" w:rsidRDefault="006B6077" w:rsidP="006B6077">
      <w:pPr>
        <w:rPr>
          <w:rFonts w:cstheme="minorHAnsi"/>
          <w:color w:val="000000"/>
          <w:shd w:val="clear" w:color="auto" w:fill="FFFFFF"/>
        </w:rPr>
      </w:pPr>
    </w:p>
    <w:p w14:paraId="0374F08F" w14:textId="77777777" w:rsidR="006B6077" w:rsidRDefault="006B6077" w:rsidP="006B6077">
      <w:pPr>
        <w:rPr>
          <w:rFonts w:cstheme="minorHAnsi"/>
          <w:color w:val="000000"/>
          <w:shd w:val="clear" w:color="auto" w:fill="FFFFFF"/>
        </w:rPr>
      </w:pPr>
    </w:p>
    <w:p w14:paraId="212AAE23" w14:textId="77777777" w:rsidR="006B6077" w:rsidRDefault="006B6077" w:rsidP="006B6077">
      <w:pPr>
        <w:rPr>
          <w:rFonts w:cstheme="minorHAnsi"/>
          <w:color w:val="000000"/>
          <w:shd w:val="clear" w:color="auto" w:fill="FFFFFF"/>
        </w:rPr>
      </w:pPr>
    </w:p>
    <w:p w14:paraId="39DFEE74" w14:textId="383D4271" w:rsidR="006B6077" w:rsidRPr="003E42D7" w:rsidRDefault="006B6077" w:rsidP="006B6077">
      <w:pPr>
        <w:rPr>
          <w:rFonts w:cstheme="minorHAnsi"/>
          <w:color w:val="000000"/>
          <w:shd w:val="clear" w:color="auto" w:fill="FFFFFF"/>
        </w:rPr>
      </w:pPr>
      <w:r w:rsidRPr="003E42D7">
        <w:rPr>
          <w:rFonts w:cstheme="minorHAnsi"/>
          <w:color w:val="000000"/>
          <w:shd w:val="clear" w:color="auto" w:fill="FFFFFF"/>
        </w:rPr>
        <w:t>Dear Parents and Carers,</w:t>
      </w:r>
    </w:p>
    <w:p w14:paraId="04DFA776" w14:textId="77777777" w:rsidR="006B6077" w:rsidRDefault="006B6077" w:rsidP="006B6077">
      <w:pPr>
        <w:rPr>
          <w:rFonts w:cstheme="minorHAnsi"/>
          <w:color w:val="000000" w:themeColor="text1"/>
          <w:kern w:val="24"/>
        </w:rPr>
      </w:pPr>
    </w:p>
    <w:p w14:paraId="7C35522C" w14:textId="77777777" w:rsidR="006B6077" w:rsidRDefault="006B6077" w:rsidP="006B6077">
      <w:pPr>
        <w:rPr>
          <w:rFonts w:cstheme="minorHAnsi"/>
          <w:color w:val="000000" w:themeColor="text1"/>
          <w:kern w:val="24"/>
        </w:rPr>
      </w:pPr>
    </w:p>
    <w:p w14:paraId="5ECB97D4" w14:textId="7D673A52" w:rsidR="006B6077" w:rsidRPr="003E42D7" w:rsidRDefault="006B6077" w:rsidP="006B6077">
      <w:pPr>
        <w:rPr>
          <w:rFonts w:cstheme="minorHAnsi"/>
          <w:color w:val="000000" w:themeColor="text1"/>
          <w:kern w:val="24"/>
        </w:rPr>
      </w:pPr>
      <w:r w:rsidRPr="003E42D7">
        <w:rPr>
          <w:rFonts w:cstheme="minorHAnsi"/>
          <w:color w:val="000000" w:themeColor="text1"/>
          <w:kern w:val="24"/>
        </w:rPr>
        <w:t xml:space="preserve">Come and join us at our major school production this November as we present: Disney’s The Little Mermaid the Musical. </w:t>
      </w:r>
    </w:p>
    <w:p w14:paraId="438C88FE" w14:textId="77777777" w:rsidR="006B6077" w:rsidRPr="003E42D7" w:rsidRDefault="006B6077" w:rsidP="006B6077">
      <w:pPr>
        <w:spacing w:before="200" w:line="216" w:lineRule="auto"/>
        <w:rPr>
          <w:rFonts w:cstheme="minorHAnsi"/>
          <w:color w:val="2A2A2A"/>
          <w:kern w:val="24"/>
          <w:lang w:val="en-US"/>
        </w:rPr>
      </w:pPr>
      <w:r w:rsidRPr="003E42D7">
        <w:rPr>
          <w:rFonts w:cstheme="minorHAnsi"/>
          <w:color w:val="2A2A2A"/>
          <w:kern w:val="24"/>
          <w:lang w:val="en-US"/>
        </w:rPr>
        <w:t>Join us for a magical musical adventure with some of Disney's most beloved characters. Will Ariel the mermaid find true love with Eric, or will the evil sea witch Ursula trap her voice and soul forever? Featuring all the songs from the beloved original animated movie and a script full of charm and wit, this is a production that will bring joy to all. Suitable for all ages of humans, merfolk and other sea creatures!</w:t>
      </w:r>
    </w:p>
    <w:p w14:paraId="01703E1C" w14:textId="77777777" w:rsidR="006B6077" w:rsidRPr="003E42D7" w:rsidRDefault="006B6077" w:rsidP="006B6077">
      <w:pPr>
        <w:spacing w:before="200" w:line="216" w:lineRule="auto"/>
        <w:rPr>
          <w:rFonts w:cstheme="minorHAnsi"/>
          <w:color w:val="2A2A2A"/>
          <w:kern w:val="24"/>
          <w:lang w:val="en-US"/>
        </w:rPr>
      </w:pPr>
      <w:r w:rsidRPr="003E42D7">
        <w:rPr>
          <w:noProof/>
        </w:rPr>
        <w:drawing>
          <wp:anchor distT="0" distB="0" distL="114300" distR="114300" simplePos="0" relativeHeight="251659264" behindDoc="1" locked="0" layoutInCell="1" allowOverlap="1" wp14:anchorId="2F2E5606" wp14:editId="1FA6DD81">
            <wp:simplePos x="0" y="0"/>
            <wp:positionH relativeFrom="margin">
              <wp:posOffset>3016250</wp:posOffset>
            </wp:positionH>
            <wp:positionV relativeFrom="paragraph">
              <wp:posOffset>33655</wp:posOffset>
            </wp:positionV>
            <wp:extent cx="1638300" cy="1641475"/>
            <wp:effectExtent l="0" t="0" r="0" b="0"/>
            <wp:wrapTight wrapText="bothSides">
              <wp:wrapPolygon edited="0">
                <wp:start x="0" y="0"/>
                <wp:lineTo x="0" y="21308"/>
                <wp:lineTo x="21349" y="21308"/>
                <wp:lineTo x="21349" y="0"/>
                <wp:lineTo x="0" y="0"/>
              </wp:wrapPolygon>
            </wp:wrapTight>
            <wp:docPr id="858139155"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39155" name="Picture 1" descr="A qr code with black squa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300" cy="1641475"/>
                    </a:xfrm>
                    <a:prstGeom prst="rect">
                      <a:avLst/>
                    </a:prstGeom>
                  </pic:spPr>
                </pic:pic>
              </a:graphicData>
            </a:graphic>
            <wp14:sizeRelH relativeFrom="page">
              <wp14:pctWidth>0</wp14:pctWidth>
            </wp14:sizeRelH>
            <wp14:sizeRelV relativeFrom="page">
              <wp14:pctHeight>0</wp14:pctHeight>
            </wp14:sizeRelV>
          </wp:anchor>
        </w:drawing>
      </w:r>
      <w:r w:rsidRPr="003E42D7">
        <w:rPr>
          <w:rFonts w:cstheme="minorHAnsi"/>
          <w:color w:val="2A2A2A"/>
          <w:kern w:val="24"/>
          <w:lang w:val="en-US"/>
        </w:rPr>
        <w:t>Performances in Constance Green Hall.</w:t>
      </w:r>
    </w:p>
    <w:p w14:paraId="4A0B76BD" w14:textId="77777777" w:rsidR="006B6077" w:rsidRPr="003E42D7" w:rsidRDefault="006B6077" w:rsidP="006B6077">
      <w:pPr>
        <w:spacing w:before="200" w:line="216" w:lineRule="auto"/>
        <w:rPr>
          <w:rFonts w:cstheme="minorHAnsi"/>
          <w:color w:val="000000" w:themeColor="text1"/>
          <w:kern w:val="24"/>
          <w:lang w:val="en-US"/>
        </w:rPr>
      </w:pPr>
      <w:r w:rsidRPr="003E42D7">
        <w:rPr>
          <w:rFonts w:cstheme="minorHAnsi"/>
          <w:color w:val="000000" w:themeColor="text1"/>
          <w:kern w:val="24"/>
          <w:lang w:val="en-US"/>
        </w:rPr>
        <w:t>Wed 22 Nov at 7pm</w:t>
      </w:r>
    </w:p>
    <w:p w14:paraId="34D6FDD7" w14:textId="77777777" w:rsidR="006B6077" w:rsidRPr="003E42D7" w:rsidRDefault="006B6077" w:rsidP="006B6077">
      <w:pPr>
        <w:spacing w:before="200" w:line="216" w:lineRule="auto"/>
        <w:rPr>
          <w:rFonts w:cstheme="minorHAnsi"/>
          <w:color w:val="000000" w:themeColor="text1"/>
          <w:kern w:val="24"/>
          <w:lang w:val="en-US"/>
        </w:rPr>
      </w:pPr>
      <w:r w:rsidRPr="003E42D7">
        <w:rPr>
          <w:rFonts w:cstheme="minorHAnsi"/>
          <w:color w:val="000000" w:themeColor="text1"/>
          <w:kern w:val="24"/>
          <w:lang w:val="en-US"/>
        </w:rPr>
        <w:t>Thu 23 Nov at 7pm</w:t>
      </w:r>
    </w:p>
    <w:p w14:paraId="36D4E37E" w14:textId="77777777" w:rsidR="006B6077" w:rsidRPr="003E42D7" w:rsidRDefault="006B6077" w:rsidP="006B6077">
      <w:pPr>
        <w:spacing w:before="200" w:line="216" w:lineRule="auto"/>
        <w:rPr>
          <w:rFonts w:cstheme="minorHAnsi"/>
          <w:color w:val="000000" w:themeColor="text1"/>
          <w:kern w:val="24"/>
          <w:lang w:val="en-US"/>
        </w:rPr>
      </w:pPr>
      <w:r w:rsidRPr="003E42D7">
        <w:rPr>
          <w:rFonts w:cstheme="minorHAnsi"/>
          <w:color w:val="000000" w:themeColor="text1"/>
          <w:kern w:val="24"/>
          <w:lang w:val="en-US"/>
        </w:rPr>
        <w:t>Fri 24 Nov at 7pm</w:t>
      </w:r>
    </w:p>
    <w:p w14:paraId="20283011" w14:textId="77777777" w:rsidR="006B6077" w:rsidRPr="003E42D7" w:rsidRDefault="006B6077" w:rsidP="006B6077">
      <w:pPr>
        <w:spacing w:before="200" w:line="216" w:lineRule="auto"/>
        <w:rPr>
          <w:rFonts w:cstheme="minorHAnsi"/>
          <w:color w:val="000000" w:themeColor="text1"/>
          <w:kern w:val="24"/>
          <w:lang w:val="en-US"/>
        </w:rPr>
      </w:pPr>
      <w:r w:rsidRPr="003E42D7">
        <w:rPr>
          <w:rFonts w:cstheme="minorHAnsi"/>
          <w:color w:val="000000" w:themeColor="text1"/>
          <w:kern w:val="24"/>
          <w:lang w:val="en-US"/>
        </w:rPr>
        <w:t>Sat 25 Nov at 2pm, Matinee</w:t>
      </w:r>
    </w:p>
    <w:p w14:paraId="40C8C71B" w14:textId="77777777" w:rsidR="006B6077" w:rsidRDefault="006B6077" w:rsidP="006B6077">
      <w:pPr>
        <w:spacing w:before="200" w:line="216" w:lineRule="auto"/>
        <w:rPr>
          <w:rFonts w:cstheme="minorHAnsi"/>
          <w:color w:val="000000" w:themeColor="text1"/>
          <w:kern w:val="24"/>
          <w:lang w:val="en-US"/>
        </w:rPr>
      </w:pPr>
      <w:r w:rsidRPr="003E42D7">
        <w:rPr>
          <w:rFonts w:cstheme="minorHAnsi"/>
          <w:color w:val="000000" w:themeColor="text1"/>
          <w:kern w:val="24"/>
          <w:lang w:val="en-US"/>
        </w:rPr>
        <w:t>Sat 25 Nov at 7pm</w:t>
      </w:r>
    </w:p>
    <w:p w14:paraId="718B22DC" w14:textId="77777777" w:rsidR="006B6077" w:rsidRPr="003E42D7" w:rsidRDefault="006B6077" w:rsidP="006B6077">
      <w:pPr>
        <w:spacing w:before="200" w:line="216" w:lineRule="auto"/>
        <w:rPr>
          <w:rFonts w:cstheme="minorHAnsi"/>
          <w:color w:val="000000" w:themeColor="text1"/>
          <w:kern w:val="24"/>
          <w:lang w:val="en-US"/>
        </w:rPr>
      </w:pPr>
    </w:p>
    <w:p w14:paraId="01C539C7" w14:textId="77777777" w:rsidR="006B6077" w:rsidRPr="003E42D7" w:rsidRDefault="006B6077" w:rsidP="006B6077">
      <w:pPr>
        <w:rPr>
          <w:rFonts w:cstheme="minorHAnsi"/>
        </w:rPr>
      </w:pPr>
      <w:r w:rsidRPr="003E42D7">
        <w:rPr>
          <w:rFonts w:cstheme="minorHAnsi"/>
          <w:color w:val="000000"/>
          <w:shd w:val="clear" w:color="auto" w:fill="FFFFFF"/>
        </w:rPr>
        <w:t>The box office for tickets to the show can be accessed by scanning the attached QR code or clicking this link: </w:t>
      </w:r>
      <w:hyperlink r:id="rId8" w:tgtFrame="_blank" w:history="1">
        <w:r w:rsidRPr="003E42D7">
          <w:rPr>
            <w:rStyle w:val="Hyperlink"/>
            <w:rFonts w:cstheme="minorHAnsi"/>
            <w:bdr w:val="none" w:sz="0" w:space="0" w:color="auto" w:frame="1"/>
            <w:shd w:val="clear" w:color="auto" w:fill="FFFFFF"/>
          </w:rPr>
          <w:t>www.ticketsource.co.uk/st-aidans-church-of-england-high-school</w:t>
        </w:r>
      </w:hyperlink>
    </w:p>
    <w:p w14:paraId="0646317B" w14:textId="77777777" w:rsidR="006B6077" w:rsidRPr="003E42D7" w:rsidRDefault="006B6077" w:rsidP="006B6077">
      <w:pPr>
        <w:rPr>
          <w:rFonts w:cstheme="minorHAnsi"/>
        </w:rPr>
      </w:pPr>
      <w:r w:rsidRPr="003E42D7">
        <w:rPr>
          <w:rFonts w:cstheme="minorHAnsi"/>
        </w:rPr>
        <w:t>We look forward to welcoming you to an evening full of magic and charm.</w:t>
      </w:r>
    </w:p>
    <w:p w14:paraId="4DE4F947" w14:textId="77777777" w:rsidR="006B6077" w:rsidRPr="003E42D7" w:rsidRDefault="006B6077" w:rsidP="006B6077">
      <w:pPr>
        <w:rPr>
          <w:rFonts w:cstheme="minorHAnsi"/>
        </w:rPr>
      </w:pPr>
    </w:p>
    <w:p w14:paraId="643BEF19" w14:textId="77777777" w:rsidR="006B6077" w:rsidRPr="003E42D7" w:rsidRDefault="006B6077" w:rsidP="006B6077">
      <w:pPr>
        <w:rPr>
          <w:rFonts w:cstheme="minorHAnsi"/>
        </w:rPr>
      </w:pPr>
      <w:r w:rsidRPr="003E42D7">
        <w:rPr>
          <w:rFonts w:cstheme="minorHAnsi"/>
        </w:rPr>
        <w:t>Andrew MacCallum</w:t>
      </w:r>
    </w:p>
    <w:p w14:paraId="6A508C96" w14:textId="77777777" w:rsidR="006B6077" w:rsidRPr="003E42D7" w:rsidRDefault="006B6077" w:rsidP="006B6077">
      <w:pPr>
        <w:rPr>
          <w:rFonts w:cstheme="minorHAnsi"/>
        </w:rPr>
      </w:pPr>
      <w:r w:rsidRPr="003E42D7">
        <w:rPr>
          <w:rFonts w:cstheme="minorHAnsi"/>
        </w:rPr>
        <w:t>Director/Producer Disney’s The Little Mermaid</w:t>
      </w:r>
    </w:p>
    <w:p w14:paraId="643D674E" w14:textId="77777777" w:rsidR="003817F8" w:rsidRDefault="003817F8" w:rsidP="003817F8">
      <w:pPr>
        <w:pStyle w:val="xxmsonormal"/>
        <w:shd w:val="clear" w:color="auto" w:fill="FFFFFF"/>
        <w:rPr>
          <w:color w:val="000000"/>
        </w:rPr>
      </w:pPr>
    </w:p>
    <w:sectPr w:rsidR="003817F8" w:rsidSect="00572495">
      <w:headerReference w:type="even" r:id="rId9"/>
      <w:headerReference w:type="default" r:id="rId10"/>
      <w:footerReference w:type="even" r:id="rId11"/>
      <w:footerReference w:type="default" r:id="rId12"/>
      <w:headerReference w:type="first" r:id="rId13"/>
      <w:footerReference w:type="first" r:id="rId14"/>
      <w:pgSz w:w="11900" w:h="16840"/>
      <w:pgMar w:top="28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4FC0" w14:textId="77777777" w:rsidR="00ED183C" w:rsidRDefault="00ED183C" w:rsidP="00936CCA">
      <w:r>
        <w:separator/>
      </w:r>
    </w:p>
  </w:endnote>
  <w:endnote w:type="continuationSeparator" w:id="0">
    <w:p w14:paraId="46F3882B" w14:textId="77777777" w:rsidR="00ED183C" w:rsidRDefault="00ED183C" w:rsidP="0093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8F59" w14:textId="77777777" w:rsidR="00555D5E" w:rsidRDefault="00555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F70C" w14:textId="77777777" w:rsidR="00555D5E" w:rsidRDefault="00555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3F3D" w14:textId="77777777" w:rsidR="00555D5E" w:rsidRDefault="0055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EC64" w14:textId="77777777" w:rsidR="00ED183C" w:rsidRDefault="00ED183C" w:rsidP="00936CCA">
      <w:r>
        <w:separator/>
      </w:r>
    </w:p>
  </w:footnote>
  <w:footnote w:type="continuationSeparator" w:id="0">
    <w:p w14:paraId="2231F96F" w14:textId="77777777" w:rsidR="00ED183C" w:rsidRDefault="00ED183C" w:rsidP="0093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3D41" w14:textId="77777777" w:rsidR="00555D5E" w:rsidRDefault="00555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64FD" w14:textId="77777777" w:rsidR="00936CCA" w:rsidRDefault="00936CCA" w:rsidP="00555D5E">
    <w:pPr>
      <w:pStyle w:val="Header"/>
      <w:ind w:left="-709"/>
    </w:pPr>
    <w:r>
      <w:rPr>
        <w:noProof/>
        <w:lang w:val="en-US"/>
      </w:rPr>
      <w:drawing>
        <wp:anchor distT="0" distB="0" distL="114300" distR="114300" simplePos="0" relativeHeight="251658240" behindDoc="1" locked="0" layoutInCell="1" allowOverlap="1" wp14:anchorId="296C591D" wp14:editId="56D83ED3">
          <wp:simplePos x="0" y="0"/>
          <wp:positionH relativeFrom="margin">
            <wp:posOffset>-1143000</wp:posOffset>
          </wp:positionH>
          <wp:positionV relativeFrom="margin">
            <wp:posOffset>-1826167</wp:posOffset>
          </wp:positionV>
          <wp:extent cx="7543800" cy="10662749"/>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43800" cy="1066274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0403" w14:textId="77777777" w:rsidR="00555D5E" w:rsidRDefault="00555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2C1"/>
    <w:multiLevelType w:val="hybridMultilevel"/>
    <w:tmpl w:val="C3CA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C3287"/>
    <w:multiLevelType w:val="hybridMultilevel"/>
    <w:tmpl w:val="2A44E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55636B"/>
    <w:multiLevelType w:val="hybridMultilevel"/>
    <w:tmpl w:val="980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2707">
    <w:abstractNumId w:val="0"/>
  </w:num>
  <w:num w:numId="2" w16cid:durableId="954944384">
    <w:abstractNumId w:val="2"/>
  </w:num>
  <w:num w:numId="3" w16cid:durableId="40619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CA"/>
    <w:rsid w:val="00005A77"/>
    <w:rsid w:val="00025290"/>
    <w:rsid w:val="000950B9"/>
    <w:rsid w:val="001204D8"/>
    <w:rsid w:val="003817F8"/>
    <w:rsid w:val="003E026B"/>
    <w:rsid w:val="00413F10"/>
    <w:rsid w:val="00424917"/>
    <w:rsid w:val="00495044"/>
    <w:rsid w:val="004A3FDC"/>
    <w:rsid w:val="004F4206"/>
    <w:rsid w:val="00555D5E"/>
    <w:rsid w:val="00572495"/>
    <w:rsid w:val="005A108E"/>
    <w:rsid w:val="00671A63"/>
    <w:rsid w:val="006B6077"/>
    <w:rsid w:val="007A60BC"/>
    <w:rsid w:val="007D3FCB"/>
    <w:rsid w:val="008A7A6A"/>
    <w:rsid w:val="00936CCA"/>
    <w:rsid w:val="0095088F"/>
    <w:rsid w:val="00964CE9"/>
    <w:rsid w:val="009979E6"/>
    <w:rsid w:val="009B1C08"/>
    <w:rsid w:val="00A145F4"/>
    <w:rsid w:val="00AF067F"/>
    <w:rsid w:val="00B30C1F"/>
    <w:rsid w:val="00BD10F1"/>
    <w:rsid w:val="00BE5C72"/>
    <w:rsid w:val="00C82660"/>
    <w:rsid w:val="00CB04DC"/>
    <w:rsid w:val="00CE31FA"/>
    <w:rsid w:val="00D05EB4"/>
    <w:rsid w:val="00D360EA"/>
    <w:rsid w:val="00DA5AC8"/>
    <w:rsid w:val="00E57B3E"/>
    <w:rsid w:val="00EA132E"/>
    <w:rsid w:val="00ED183C"/>
    <w:rsid w:val="00FD72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8CF2B0"/>
  <w14:defaultImageDpi w14:val="300"/>
  <w15:docId w15:val="{95B6DA67-76A8-D344-98D3-599218ED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5EB4"/>
    <w:pPr>
      <w:keepNext/>
      <w:tabs>
        <w:tab w:val="left" w:pos="3969"/>
      </w:tabs>
      <w:jc w:val="center"/>
      <w:outlineLvl w:val="0"/>
    </w:pPr>
    <w:rPr>
      <w:rFonts w:ascii="Verdana" w:eastAsia="Times New Roman" w:hAnsi="Verdan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CCA"/>
    <w:pPr>
      <w:tabs>
        <w:tab w:val="center" w:pos="4320"/>
        <w:tab w:val="right" w:pos="8640"/>
      </w:tabs>
    </w:pPr>
  </w:style>
  <w:style w:type="character" w:customStyle="1" w:styleId="HeaderChar">
    <w:name w:val="Header Char"/>
    <w:basedOn w:val="DefaultParagraphFont"/>
    <w:link w:val="Header"/>
    <w:uiPriority w:val="99"/>
    <w:rsid w:val="00936CCA"/>
  </w:style>
  <w:style w:type="paragraph" w:styleId="Footer">
    <w:name w:val="footer"/>
    <w:basedOn w:val="Normal"/>
    <w:link w:val="FooterChar"/>
    <w:uiPriority w:val="99"/>
    <w:unhideWhenUsed/>
    <w:rsid w:val="00936CCA"/>
    <w:pPr>
      <w:tabs>
        <w:tab w:val="center" w:pos="4320"/>
        <w:tab w:val="right" w:pos="8640"/>
      </w:tabs>
    </w:pPr>
  </w:style>
  <w:style w:type="character" w:customStyle="1" w:styleId="FooterChar">
    <w:name w:val="Footer Char"/>
    <w:basedOn w:val="DefaultParagraphFont"/>
    <w:link w:val="Footer"/>
    <w:uiPriority w:val="99"/>
    <w:rsid w:val="00936CCA"/>
  </w:style>
  <w:style w:type="paragraph" w:styleId="BalloonText">
    <w:name w:val="Balloon Text"/>
    <w:basedOn w:val="Normal"/>
    <w:link w:val="BalloonTextChar"/>
    <w:uiPriority w:val="99"/>
    <w:semiHidden/>
    <w:unhideWhenUsed/>
    <w:rsid w:val="00936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CCA"/>
    <w:rPr>
      <w:rFonts w:ascii="Lucida Grande" w:hAnsi="Lucida Grande" w:cs="Lucida Grande"/>
      <w:sz w:val="18"/>
      <w:szCs w:val="18"/>
    </w:rPr>
  </w:style>
  <w:style w:type="character" w:customStyle="1" w:styleId="Heading1Char">
    <w:name w:val="Heading 1 Char"/>
    <w:basedOn w:val="DefaultParagraphFont"/>
    <w:link w:val="Heading1"/>
    <w:rsid w:val="00D05EB4"/>
    <w:rPr>
      <w:rFonts w:ascii="Verdana" w:eastAsia="Times New Roman" w:hAnsi="Verdana" w:cs="Times New Roman"/>
      <w:b/>
      <w:bCs/>
    </w:rPr>
  </w:style>
  <w:style w:type="paragraph" w:styleId="ListParagraph">
    <w:name w:val="List Paragraph"/>
    <w:basedOn w:val="Normal"/>
    <w:uiPriority w:val="34"/>
    <w:qFormat/>
    <w:rsid w:val="009979E6"/>
    <w:pPr>
      <w:spacing w:after="200" w:line="276" w:lineRule="auto"/>
      <w:ind w:left="720"/>
      <w:contextualSpacing/>
    </w:pPr>
    <w:rPr>
      <w:rFonts w:eastAsiaTheme="minorHAnsi"/>
      <w:sz w:val="22"/>
      <w:szCs w:val="22"/>
    </w:rPr>
  </w:style>
  <w:style w:type="table" w:styleId="TableGrid">
    <w:name w:val="Table Grid"/>
    <w:basedOn w:val="TableNormal"/>
    <w:rsid w:val="009979E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60EA"/>
    <w:rPr>
      <w:rFonts w:eastAsiaTheme="minorHAnsi"/>
      <w:sz w:val="22"/>
      <w:szCs w:val="22"/>
    </w:rPr>
  </w:style>
  <w:style w:type="character" w:styleId="Hyperlink">
    <w:name w:val="Hyperlink"/>
    <w:basedOn w:val="DefaultParagraphFont"/>
    <w:uiPriority w:val="99"/>
    <w:semiHidden/>
    <w:unhideWhenUsed/>
    <w:rsid w:val="003817F8"/>
    <w:rPr>
      <w:color w:val="0000FF"/>
      <w:u w:val="single"/>
    </w:rPr>
  </w:style>
  <w:style w:type="paragraph" w:customStyle="1" w:styleId="xxmsonormal">
    <w:name w:val="x_x_msonormal"/>
    <w:basedOn w:val="Normal"/>
    <w:rsid w:val="003817F8"/>
    <w:rPr>
      <w:rFonts w:ascii="Calibri" w:eastAsiaTheme="minorHAnsi" w:hAnsi="Calibri" w:cs="Calibri"/>
      <w:sz w:val="22"/>
      <w:szCs w:val="22"/>
      <w:lang w:eastAsia="en-GB"/>
    </w:rPr>
  </w:style>
  <w:style w:type="paragraph" w:customStyle="1" w:styleId="xxdefault">
    <w:name w:val="x_x_default"/>
    <w:basedOn w:val="Normal"/>
    <w:rsid w:val="003817F8"/>
    <w:rPr>
      <w:rFonts w:ascii="Calibri" w:eastAsiaTheme="minorHAnsi" w:hAnsi="Calibri" w:cs="Calibri"/>
      <w:sz w:val="22"/>
      <w:szCs w:val="22"/>
      <w:lang w:eastAsia="en-GB"/>
    </w:rPr>
  </w:style>
  <w:style w:type="paragraph" w:customStyle="1" w:styleId="xmsonormal">
    <w:name w:val="x_msonormal"/>
    <w:basedOn w:val="Normal"/>
    <w:rsid w:val="003817F8"/>
    <w:rPr>
      <w:rFonts w:ascii="Calibri" w:eastAsiaTheme="minorHAnsi" w:hAnsi="Calibri" w:cs="Calibri"/>
      <w:sz w:val="22"/>
      <w:szCs w:val="22"/>
      <w:lang w:eastAsia="en-GB"/>
    </w:rPr>
  </w:style>
  <w:style w:type="character" w:customStyle="1" w:styleId="xcontentpasted0">
    <w:name w:val="x_contentpasted0"/>
    <w:basedOn w:val="DefaultParagraphFont"/>
    <w:rsid w:val="003817F8"/>
  </w:style>
  <w:style w:type="character" w:styleId="Strong">
    <w:name w:val="Strong"/>
    <w:basedOn w:val="DefaultParagraphFont"/>
    <w:uiPriority w:val="22"/>
    <w:qFormat/>
    <w:rsid w:val="003817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6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source.co.uk/st-aidans-church-of-england-high-schoo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K Caine</cp:lastModifiedBy>
  <cp:revision>2</cp:revision>
  <cp:lastPrinted>2019-11-27T15:38:00Z</cp:lastPrinted>
  <dcterms:created xsi:type="dcterms:W3CDTF">2023-10-16T08:46:00Z</dcterms:created>
  <dcterms:modified xsi:type="dcterms:W3CDTF">2023-10-16T08:46:00Z</dcterms:modified>
</cp:coreProperties>
</file>