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488" w:rsidRDefault="008D35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 Aidan’s and St John Fisher Associated Sixth Form</w:t>
      </w:r>
    </w:p>
    <w:p w:rsidR="00507488" w:rsidRDefault="008D35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Y11 to Y12 Transition Work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507488">
        <w:tc>
          <w:tcPr>
            <w:tcW w:w="10065" w:type="dxa"/>
          </w:tcPr>
          <w:p w:rsidR="00507488" w:rsidRDefault="008D3584">
            <w:pPr>
              <w:rPr>
                <w:b/>
              </w:rPr>
            </w:pPr>
            <w:r>
              <w:rPr>
                <w:b/>
              </w:rPr>
              <w:t>Subject:</w:t>
            </w:r>
          </w:p>
          <w:p w:rsidR="00507488" w:rsidRDefault="008D3584">
            <w:r>
              <w:t>French</w:t>
            </w:r>
          </w:p>
          <w:p w:rsidR="00507488" w:rsidRDefault="00507488"/>
        </w:tc>
      </w:tr>
      <w:tr w:rsidR="00507488">
        <w:tc>
          <w:tcPr>
            <w:tcW w:w="10065" w:type="dxa"/>
          </w:tcPr>
          <w:p w:rsidR="00507488" w:rsidRDefault="008D3584">
            <w:pPr>
              <w:rPr>
                <w:b/>
              </w:rPr>
            </w:pPr>
            <w:r>
              <w:rPr>
                <w:b/>
              </w:rPr>
              <w:t>Topic(s):</w:t>
            </w:r>
          </w:p>
          <w:p w:rsidR="00507488" w:rsidRDefault="008D3584">
            <w:r>
              <w:t>How family life in France has changed</w:t>
            </w:r>
          </w:p>
          <w:p w:rsidR="00507488" w:rsidRDefault="00507488">
            <w:pPr>
              <w:rPr>
                <w:b/>
              </w:rPr>
            </w:pPr>
          </w:p>
        </w:tc>
      </w:tr>
      <w:tr w:rsidR="00507488">
        <w:tc>
          <w:tcPr>
            <w:tcW w:w="10065" w:type="dxa"/>
          </w:tcPr>
          <w:p w:rsidR="00507488" w:rsidRDefault="008D3584">
            <w:pPr>
              <w:rPr>
                <w:b/>
              </w:rPr>
            </w:pPr>
            <w:r>
              <w:rPr>
                <w:b/>
              </w:rPr>
              <w:t xml:space="preserve">Independent Learning Task(s) to </w:t>
            </w:r>
            <w:r>
              <w:rPr>
                <w:b/>
              </w:rPr>
              <w:t>Complete:</w:t>
            </w:r>
          </w:p>
          <w:p w:rsidR="00507488" w:rsidRDefault="00507488"/>
          <w:p w:rsidR="00507488" w:rsidRDefault="008D3584">
            <w:pPr>
              <w:pStyle w:val="ListParagraph"/>
              <w:numPr>
                <w:ilvl w:val="0"/>
                <w:numId w:val="1"/>
              </w:numPr>
            </w:pPr>
            <w:r>
              <w:t>Read the document “Family life in France” and do the translation task.</w:t>
            </w:r>
          </w:p>
          <w:p w:rsidR="00507488" w:rsidRDefault="008D3584">
            <w:pPr>
              <w:pStyle w:val="ListParagraph"/>
              <w:numPr>
                <w:ilvl w:val="0"/>
                <w:numId w:val="1"/>
              </w:numPr>
            </w:pPr>
            <w:r>
              <w:t xml:space="preserve">Click </w:t>
            </w:r>
            <w:hyperlink r:id="rId7" w:history="1">
              <w:r>
                <w:rPr>
                  <w:rStyle w:val="Hyperlink"/>
                </w:rPr>
                <w:t>here</w:t>
              </w:r>
            </w:hyperlink>
            <w:r>
              <w:t xml:space="preserve"> or go to YouTube Channel “1 jour, 1 question” and find the clip “</w:t>
            </w:r>
            <w:proofErr w:type="spellStart"/>
            <w:r>
              <w:t>Pourquoi</w:t>
            </w:r>
            <w:proofErr w:type="spellEnd"/>
            <w:r>
              <w:t xml:space="preserve"> </w:t>
            </w:r>
            <w:proofErr w:type="spellStart"/>
            <w:r>
              <w:t>certaines</w:t>
            </w:r>
            <w:proofErr w:type="spellEnd"/>
            <w:r>
              <w:t xml:space="preserve"> </w:t>
            </w:r>
            <w:proofErr w:type="spellStart"/>
            <w:r>
              <w:t>personnes</w:t>
            </w:r>
            <w:proofErr w:type="spellEnd"/>
            <w:r>
              <w:t xml:space="preserve"> </w:t>
            </w:r>
            <w:proofErr w:type="spellStart"/>
            <w:r>
              <w:t>sont</w:t>
            </w:r>
            <w:proofErr w:type="spellEnd"/>
            <w:r>
              <w:t xml:space="preserve"> </w:t>
            </w:r>
            <w:proofErr w:type="spellStart"/>
            <w:r>
              <w:t>contre</w:t>
            </w:r>
            <w:proofErr w:type="spellEnd"/>
            <w:r>
              <w:t xml:space="preserve"> le </w:t>
            </w:r>
            <w:proofErr w:type="spellStart"/>
            <w:r>
              <w:t>mariage</w:t>
            </w:r>
            <w:proofErr w:type="spellEnd"/>
            <w:r>
              <w:t xml:space="preserve"> pour </w:t>
            </w:r>
            <w:proofErr w:type="spellStart"/>
            <w:r>
              <w:t>tous</w:t>
            </w:r>
            <w:proofErr w:type="spellEnd"/>
            <w:r>
              <w:t>.” Can you summarise the arguments?</w:t>
            </w:r>
          </w:p>
          <w:p w:rsidR="00507488" w:rsidRDefault="008D3584">
            <w:pPr>
              <w:pStyle w:val="ListParagraph"/>
              <w:numPr>
                <w:ilvl w:val="0"/>
                <w:numId w:val="1"/>
              </w:numPr>
            </w:pPr>
            <w:r>
              <w:t>Produce a grammar guide to the 4 key tenses in French: Present; Perfect; Imperfect; Future. This can be in any format e.g. poster, A4 notes, PowerPoint.</w:t>
            </w:r>
          </w:p>
          <w:p w:rsidR="00507488" w:rsidRDefault="008D3584">
            <w:pPr>
              <w:pStyle w:val="ListParagraph"/>
              <w:numPr>
                <w:ilvl w:val="0"/>
                <w:numId w:val="1"/>
              </w:numPr>
            </w:pPr>
            <w:r>
              <w:t>Write a letter (in French!) to your new</w:t>
            </w:r>
            <w:r>
              <w:t xml:space="preserve"> French teachers (“</w:t>
            </w:r>
            <w:proofErr w:type="spellStart"/>
            <w:r>
              <w:t>Chers</w:t>
            </w:r>
            <w:proofErr w:type="spellEnd"/>
            <w:r>
              <w:t xml:space="preserve"> nouveaux profs!”) telling them about yourself, your family, your hobbies and your plans for the future.</w:t>
            </w:r>
          </w:p>
          <w:p w:rsidR="00507488" w:rsidRDefault="008D3584">
            <w:pPr>
              <w:pStyle w:val="ListParagraph"/>
              <w:numPr>
                <w:ilvl w:val="0"/>
                <w:numId w:val="1"/>
              </w:numPr>
            </w:pPr>
            <w:r>
              <w:t>Prepare a 2 minute presentation in English to give to the class about a French grammar point of your choosing e.g. one of the t</w:t>
            </w:r>
            <w:r>
              <w:t>enses, “the / a / my”, “qui / que”, “adjectival endings” or anything else of your choosing.</w:t>
            </w:r>
          </w:p>
          <w:p w:rsidR="00507488" w:rsidRDefault="008D3584">
            <w:pPr>
              <w:pStyle w:val="ListParagraph"/>
              <w:numPr>
                <w:ilvl w:val="0"/>
                <w:numId w:val="1"/>
              </w:numPr>
            </w:pPr>
            <w:r>
              <w:t>Learn (inside out and backwards!) the GCSE vocab list for “Family” – see attached pdf.</w:t>
            </w:r>
          </w:p>
          <w:p w:rsidR="00507488" w:rsidRDefault="008D3584">
            <w:pPr>
              <w:pStyle w:val="ListParagraph"/>
              <w:numPr>
                <w:ilvl w:val="0"/>
                <w:numId w:val="1"/>
              </w:numPr>
            </w:pPr>
            <w:r>
              <w:t xml:space="preserve">Click </w:t>
            </w:r>
            <w:hyperlink r:id="rId8" w:history="1">
              <w:r>
                <w:rPr>
                  <w:rStyle w:val="Hyperlink"/>
                </w:rPr>
                <w:t>here</w:t>
              </w:r>
            </w:hyperlink>
            <w:r>
              <w:t xml:space="preserve"> or go to YouTube and search for “Extra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français</w:t>
            </w:r>
            <w:proofErr w:type="spellEnd"/>
            <w:r>
              <w:t>”. Watch the first 3 episodes.</w:t>
            </w:r>
          </w:p>
          <w:p w:rsidR="00507488" w:rsidRDefault="00507488">
            <w:pPr>
              <w:ind w:left="360"/>
            </w:pPr>
          </w:p>
        </w:tc>
      </w:tr>
      <w:tr w:rsidR="00507488">
        <w:tc>
          <w:tcPr>
            <w:tcW w:w="10065" w:type="dxa"/>
          </w:tcPr>
          <w:p w:rsidR="00507488" w:rsidRDefault="008D3584">
            <w:pPr>
              <w:rPr>
                <w:b/>
              </w:rPr>
            </w:pPr>
            <w:r>
              <w:rPr>
                <w:b/>
              </w:rPr>
              <w:t>How it links to the Specification:</w:t>
            </w:r>
          </w:p>
          <w:p w:rsidR="00507488" w:rsidRDefault="00507488"/>
          <w:p w:rsidR="00507488" w:rsidRDefault="008D3584">
            <w:r>
              <w:t>This covers Unit 1 – Family life in France</w:t>
            </w:r>
          </w:p>
          <w:p w:rsidR="00507488" w:rsidRDefault="008D3584">
            <w:r>
              <w:t>Grammar work is essential to the A level assessment objectiv</w:t>
            </w:r>
            <w:r>
              <w:t>es</w:t>
            </w:r>
          </w:p>
          <w:p w:rsidR="00507488" w:rsidRDefault="00507488"/>
        </w:tc>
      </w:tr>
      <w:tr w:rsidR="00507488">
        <w:tc>
          <w:tcPr>
            <w:tcW w:w="10065" w:type="dxa"/>
          </w:tcPr>
          <w:p w:rsidR="00507488" w:rsidRDefault="008D3584">
            <w:pPr>
              <w:rPr>
                <w:b/>
              </w:rPr>
            </w:pPr>
            <w:r>
              <w:rPr>
                <w:b/>
              </w:rPr>
              <w:t>Resources (include any hyperlinks):</w:t>
            </w:r>
          </w:p>
          <w:p w:rsidR="00507488" w:rsidRDefault="00507488">
            <w:pPr>
              <w:rPr>
                <w:b/>
              </w:rPr>
            </w:pPr>
          </w:p>
          <w:p w:rsidR="00507488" w:rsidRDefault="008D3584">
            <w:r>
              <w:t>See above</w:t>
            </w:r>
          </w:p>
          <w:p w:rsidR="00507488" w:rsidRDefault="00507488"/>
        </w:tc>
      </w:tr>
      <w:tr w:rsidR="00507488">
        <w:tc>
          <w:tcPr>
            <w:tcW w:w="10065" w:type="dxa"/>
          </w:tcPr>
          <w:p w:rsidR="00507488" w:rsidRDefault="008D3584">
            <w:pPr>
              <w:rPr>
                <w:b/>
              </w:rPr>
            </w:pPr>
            <w:r>
              <w:rPr>
                <w:b/>
              </w:rPr>
              <w:t>Additional Information:</w:t>
            </w:r>
          </w:p>
          <w:p w:rsidR="00507488" w:rsidRDefault="00507488"/>
          <w:p w:rsidR="00507488" w:rsidRDefault="008D3584">
            <w:r>
              <w:t>Possible extras (if you feel inspired):</w:t>
            </w:r>
          </w:p>
          <w:p w:rsidR="00507488" w:rsidRDefault="008D3584">
            <w:pPr>
              <w:pStyle w:val="ListParagraph"/>
              <w:numPr>
                <w:ilvl w:val="0"/>
                <w:numId w:val="4"/>
              </w:numPr>
            </w:pPr>
            <w:r>
              <w:t xml:space="preserve">Go to </w:t>
            </w:r>
            <w:hyperlink r:id="rId9" w:history="1">
              <w:r>
                <w:rPr>
                  <w:rStyle w:val="Hyperlink"/>
                </w:rPr>
                <w:t>www.languagesonline.org.uk</w:t>
              </w:r>
            </w:hyperlink>
            <w:r>
              <w:t>, click on “</w:t>
            </w:r>
            <w:proofErr w:type="spellStart"/>
            <w:r>
              <w:t>Français</w:t>
            </w:r>
            <w:proofErr w:type="spellEnd"/>
            <w:r>
              <w:t xml:space="preserve">” then “Grammar”. Work through the </w:t>
            </w:r>
            <w:r>
              <w:t>exercises.</w:t>
            </w:r>
          </w:p>
          <w:p w:rsidR="00507488" w:rsidRDefault="008D3584">
            <w:pPr>
              <w:pStyle w:val="ListParagraph"/>
              <w:numPr>
                <w:ilvl w:val="0"/>
                <w:numId w:val="4"/>
              </w:numPr>
            </w:pPr>
            <w:r>
              <w:t>Watch more of the “1 jour, 1 question” videos.</w:t>
            </w:r>
          </w:p>
          <w:p w:rsidR="00507488" w:rsidRDefault="008D3584">
            <w:pPr>
              <w:pStyle w:val="ListParagraph"/>
              <w:numPr>
                <w:ilvl w:val="0"/>
                <w:numId w:val="4"/>
              </w:numPr>
            </w:pPr>
            <w:r>
              <w:t xml:space="preserve">Watch the rest of “Extra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français</w:t>
            </w:r>
            <w:proofErr w:type="spellEnd"/>
            <w:r>
              <w:t>”</w:t>
            </w:r>
          </w:p>
          <w:p w:rsidR="00507488" w:rsidRDefault="008D3584">
            <w:pPr>
              <w:pStyle w:val="ListParagraph"/>
              <w:numPr>
                <w:ilvl w:val="0"/>
                <w:numId w:val="4"/>
              </w:numPr>
            </w:pPr>
            <w:r>
              <w:t xml:space="preserve">Find a map of France, choose a </w:t>
            </w:r>
            <w:proofErr w:type="spellStart"/>
            <w:r>
              <w:t>Région</w:t>
            </w:r>
            <w:proofErr w:type="spellEnd"/>
            <w:r>
              <w:t xml:space="preserve"> and find out about it.</w:t>
            </w:r>
          </w:p>
          <w:p w:rsidR="00507488" w:rsidRDefault="008D3584">
            <w:pPr>
              <w:pStyle w:val="ListParagraph"/>
              <w:numPr>
                <w:ilvl w:val="0"/>
                <w:numId w:val="4"/>
              </w:numPr>
            </w:pPr>
            <w:r>
              <w:t>Research the history of France since 1939. Put together a 5 minute presentation to give the class.</w:t>
            </w:r>
          </w:p>
          <w:p w:rsidR="00507488" w:rsidRDefault="008D3584">
            <w:pPr>
              <w:pStyle w:val="ListParagraph"/>
              <w:numPr>
                <w:ilvl w:val="0"/>
                <w:numId w:val="4"/>
              </w:numPr>
            </w:pPr>
            <w:r>
              <w:t xml:space="preserve">Go to </w:t>
            </w:r>
            <w:hyperlink r:id="rId10" w:history="1">
              <w:r>
                <w:rPr>
                  <w:rStyle w:val="Hyperlink"/>
                </w:rPr>
                <w:t>http://www.1jour1actu.com</w:t>
              </w:r>
            </w:hyperlink>
            <w:r>
              <w:t xml:space="preserve">. Click on “les </w:t>
            </w:r>
            <w:proofErr w:type="spellStart"/>
            <w:r>
              <w:t>actus</w:t>
            </w:r>
            <w:proofErr w:type="spellEnd"/>
            <w:r>
              <w:t>” or “Les exposés” and browse. Keep going back and see what’s been added.</w:t>
            </w:r>
          </w:p>
          <w:p w:rsidR="00507488" w:rsidRDefault="00507488"/>
        </w:tc>
      </w:tr>
      <w:tr w:rsidR="00507488">
        <w:tc>
          <w:tcPr>
            <w:tcW w:w="10065" w:type="dxa"/>
          </w:tcPr>
          <w:p w:rsidR="00507488" w:rsidRDefault="008D3584">
            <w:pPr>
              <w:rPr>
                <w:b/>
              </w:rPr>
            </w:pPr>
            <w:r>
              <w:rPr>
                <w:b/>
              </w:rPr>
              <w:t>Deadline:</w:t>
            </w:r>
          </w:p>
          <w:p w:rsidR="00507488" w:rsidRDefault="00507488"/>
          <w:p w:rsidR="00507488" w:rsidRDefault="00912EE2">
            <w:r>
              <w:t>Start of September Term</w:t>
            </w:r>
            <w:bookmarkStart w:id="0" w:name="_GoBack"/>
            <w:bookmarkEnd w:id="0"/>
          </w:p>
        </w:tc>
      </w:tr>
    </w:tbl>
    <w:p w:rsidR="00507488" w:rsidRDefault="00507488"/>
    <w:sectPr w:rsidR="00507488">
      <w:headerReference w:type="default" r:id="rId11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584" w:rsidRDefault="008D3584">
      <w:pPr>
        <w:spacing w:after="0" w:line="240" w:lineRule="auto"/>
      </w:pPr>
      <w:r>
        <w:separator/>
      </w:r>
    </w:p>
  </w:endnote>
  <w:endnote w:type="continuationSeparator" w:id="0">
    <w:p w:rsidR="008D3584" w:rsidRDefault="008D3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584" w:rsidRDefault="008D3584">
      <w:pPr>
        <w:spacing w:after="0" w:line="240" w:lineRule="auto"/>
      </w:pPr>
      <w:r>
        <w:separator/>
      </w:r>
    </w:p>
  </w:footnote>
  <w:footnote w:type="continuationSeparator" w:id="0">
    <w:p w:rsidR="008D3584" w:rsidRDefault="008D3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488" w:rsidRDefault="008D3584">
    <w:pPr>
      <w:pStyle w:val="Header"/>
    </w:pPr>
    <w:r>
      <w:rPr>
        <w:noProof/>
        <w:lang w:eastAsia="en-GB"/>
      </w:rPr>
      <w:drawing>
        <wp:inline distT="0" distB="0" distL="0" distR="0">
          <wp:extent cx="5621020" cy="829310"/>
          <wp:effectExtent l="0" t="0" r="0" b="889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1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85DE7"/>
    <w:multiLevelType w:val="hybridMultilevel"/>
    <w:tmpl w:val="5C709B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20C30"/>
    <w:multiLevelType w:val="hybridMultilevel"/>
    <w:tmpl w:val="1B6C41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95579"/>
    <w:multiLevelType w:val="hybridMultilevel"/>
    <w:tmpl w:val="20085C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506D9"/>
    <w:multiLevelType w:val="hybridMultilevel"/>
    <w:tmpl w:val="B7EA04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88"/>
    <w:rsid w:val="00507488"/>
    <w:rsid w:val="008D3584"/>
    <w:rsid w:val="0091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78CB4"/>
  <w15:chartTrackingRefBased/>
  <w15:docId w15:val="{3EB55363-49BA-417F-8C5E-974656FB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aNqp4FXh-s&amp;list=PLhAxKCm7GPvi1fmbLUbhYhQcLGTZ2Fqw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TzEZz99Akk&amp;t=1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1jour1actu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nguagesonline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Fisher Catholic High School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AJoy</dc:creator>
  <cp:keywords/>
  <dc:description/>
  <cp:lastModifiedBy>Local Laptop User</cp:lastModifiedBy>
  <cp:revision>3</cp:revision>
  <cp:lastPrinted>2019-04-30T08:51:00Z</cp:lastPrinted>
  <dcterms:created xsi:type="dcterms:W3CDTF">2019-05-15T09:48:00Z</dcterms:created>
  <dcterms:modified xsi:type="dcterms:W3CDTF">2020-04-02T13:07:00Z</dcterms:modified>
</cp:coreProperties>
</file>