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>
            <w:r>
              <w:t>SPANISH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>
            <w:pPr>
              <w:rPr>
                <w:b/>
              </w:rPr>
            </w:pPr>
            <w:r>
              <w:rPr>
                <w:b/>
              </w:rPr>
              <w:t>How family life in Spain has changed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/>
          <w:p>
            <w:pPr>
              <w:pStyle w:val="ListParagraph"/>
              <w:numPr>
                <w:ilvl w:val="0"/>
                <w:numId w:val="1"/>
              </w:numPr>
            </w:pPr>
            <w:r>
              <w:t>Read the word doc – ‘How family life has changed’ and do the translation task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Log on to </w:t>
            </w:r>
            <w:hyperlink r:id="rId7" w:history="1">
              <w:r>
                <w:rPr>
                  <w:rStyle w:val="Hyperlink"/>
                </w:rPr>
                <w:t>www.espanol-extra.co.uk</w:t>
              </w:r>
            </w:hyperlink>
            <w:r>
              <w:t xml:space="preserve">  [username = </w:t>
            </w:r>
            <w:proofErr w:type="spellStart"/>
            <w:r>
              <w:t>mlstaidans</w:t>
            </w:r>
            <w:proofErr w:type="spellEnd"/>
            <w:r>
              <w:t xml:space="preserve">   password = Salamanca]</w:t>
            </w:r>
            <w:r>
              <w:br/>
              <w:t xml:space="preserve">Go to AS/A level / Topics / </w:t>
            </w:r>
            <w:proofErr w:type="spellStart"/>
            <w:r>
              <w:t>Familia</w:t>
            </w:r>
            <w:proofErr w:type="spellEnd"/>
            <w:r>
              <w:t xml:space="preserve"> y </w:t>
            </w:r>
            <w:proofErr w:type="spellStart"/>
            <w:r>
              <w:t>relaciones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and learn the QUIZLET flashcard set before testing yourself and playing the scatter game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Produce a grammar guide to 4 key tenses in Spanish:</w:t>
            </w:r>
            <w:r>
              <w:br/>
              <w:t xml:space="preserve">Present; </w:t>
            </w:r>
            <w:proofErr w:type="spellStart"/>
            <w:r>
              <w:t>Preterite</w:t>
            </w:r>
            <w:proofErr w:type="spellEnd"/>
            <w:r>
              <w:t>; Imperfect; Future</w:t>
            </w:r>
            <w:r>
              <w:br/>
              <w:t>This can be in any format e.g. poster, A4 notes, PowerPoint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short article online based on family life in Spain and write a summary in target language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2 minute presentation in English to give to the class about a Spanish grammar point of your choosing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Go to </w:t>
            </w:r>
            <w:hyperlink r:id="rId8" w:history="1">
              <w:r>
                <w:rPr>
                  <w:rStyle w:val="Hyperlink"/>
                  <w:b/>
                </w:rPr>
                <w:t>www.rtve1.es</w:t>
              </w:r>
            </w:hyperlink>
            <w:r>
              <w:rPr>
                <w:sz w:val="24"/>
                <w:szCs w:val="24"/>
              </w:rPr>
              <w:t xml:space="preserve">  and search for a programme to watch about family life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On NETFLIX, watch episode 1 of the series ‘VELVET’. What do you learn about the relationships in the main family?</w:t>
            </w:r>
          </w:p>
          <w:p/>
          <w:p/>
          <w:p/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/>
          <w:p>
            <w:r>
              <w:t>This covers Unit 1 – Family life in Spain</w:t>
            </w:r>
          </w:p>
          <w:p>
            <w:r>
              <w:t>Grammar work is essential to the A level assessment objectives</w:t>
            </w:r>
          </w:p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See above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/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Deadline:</w:t>
            </w:r>
          </w:p>
          <w:p/>
          <w:p>
            <w:r>
              <w:t>Thursday 5 September 2019</w:t>
            </w:r>
          </w:p>
        </w:tc>
      </w:tr>
    </w:tbl>
    <w:p/>
    <w:sectPr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C30"/>
    <w:multiLevelType w:val="hybridMultilevel"/>
    <w:tmpl w:val="1B6C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579"/>
    <w:multiLevelType w:val="hybridMultilevel"/>
    <w:tmpl w:val="20085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6D9"/>
    <w:multiLevelType w:val="hybridMultilevel"/>
    <w:tmpl w:val="B7EA0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1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anol-extr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6F499123</Template>
  <TotalTime>0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Helen Hendry</cp:lastModifiedBy>
  <cp:revision>2</cp:revision>
  <dcterms:created xsi:type="dcterms:W3CDTF">2019-05-15T10:04:00Z</dcterms:created>
  <dcterms:modified xsi:type="dcterms:W3CDTF">2019-05-15T10:04:00Z</dcterms:modified>
</cp:coreProperties>
</file>