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Aidan’s and St John Fisher Associated Sixth Form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Subject: </w:t>
            </w:r>
            <w:r>
              <w:t>PE</w:t>
            </w:r>
          </w:p>
          <w:p/>
        </w:tc>
      </w:tr>
      <w:tr>
        <w:tc>
          <w:tcPr>
            <w:tcW w:w="10065" w:type="dxa"/>
          </w:tcPr>
          <w:p>
            <w:r>
              <w:rPr>
                <w:b/>
              </w:rPr>
              <w:t xml:space="preserve">Topic(s): </w:t>
            </w:r>
            <w:r>
              <w:t>Applied Anatomy and Physiology, Skill Acquisition and Socio Cultural Issues in Sport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>
            <w:r>
              <w:t>Evaluation and Analysis of Sport.</w:t>
            </w:r>
          </w:p>
          <w:p>
            <w:pPr>
              <w:rPr>
                <w:b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>Select a sporting skill – For example; a long pass in football, a shot in netball, a tumble turn in swimming etc.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>You must then find the following information about that skill:</w:t>
            </w:r>
          </w:p>
          <w:p>
            <w:pPr>
              <w:pStyle w:val="ListParagraph"/>
              <w:numPr>
                <w:ilvl w:val="1"/>
                <w:numId w:val="5"/>
              </w:numPr>
            </w:pPr>
            <w:r>
              <w:rPr>
                <w:b/>
              </w:rPr>
              <w:t>Physiology:</w:t>
            </w:r>
            <w:r>
              <w:t xml:space="preserve"> Identification of joint type (s) and its movement range(s), identification of muscles involved and the type of movements and contractions.</w:t>
            </w:r>
          </w:p>
          <w:p>
            <w:pPr>
              <w:pStyle w:val="ListParagraph"/>
              <w:numPr>
                <w:ilvl w:val="1"/>
                <w:numId w:val="5"/>
              </w:numPr>
            </w:pPr>
            <w:r>
              <w:rPr>
                <w:b/>
              </w:rPr>
              <w:t>Biomechanics:</w:t>
            </w:r>
            <w:r>
              <w:t xml:space="preserve"> Importance/relevance of </w:t>
            </w:r>
            <w:proofErr w:type="gramStart"/>
            <w:r>
              <w:t>Newton’s</w:t>
            </w:r>
            <w:proofErr w:type="gramEnd"/>
            <w:r>
              <w:t xml:space="preserve"> Laws in the performance and analyse lever systems in operation during the skill.</w:t>
            </w:r>
          </w:p>
          <w:p>
            <w:pPr>
              <w:pStyle w:val="ListParagraph"/>
              <w:numPr>
                <w:ilvl w:val="1"/>
                <w:numId w:val="5"/>
              </w:numPr>
            </w:pPr>
            <w:r>
              <w:rPr>
                <w:b/>
              </w:rPr>
              <w:t>Psychology:</w:t>
            </w:r>
            <w:r>
              <w:t xml:space="preserve"> Classification of the skill/technique on the skill continuum and Information processing demands on the performance.</w:t>
            </w:r>
          </w:p>
          <w:p>
            <w:pPr>
              <w:pStyle w:val="ListParagraph"/>
              <w:numPr>
                <w:ilvl w:val="1"/>
                <w:numId w:val="5"/>
              </w:numPr>
            </w:pPr>
            <w:r>
              <w:rPr>
                <w:b/>
              </w:rPr>
              <w:t>Socio Cultural:</w:t>
            </w:r>
            <w:r>
              <w:t xml:space="preserve"> Discuss the activity/sport observed in relation to one of the following three aspects: </w:t>
            </w:r>
          </w:p>
          <w:p>
            <w:pPr>
              <w:pStyle w:val="ListParagraph"/>
              <w:ind w:left="1440"/>
            </w:pPr>
            <w:r>
              <w:t>1. Popular recreation</w:t>
            </w:r>
          </w:p>
          <w:p>
            <w:pPr>
              <w:pStyle w:val="ListParagraph"/>
              <w:ind w:left="1440"/>
            </w:pPr>
            <w:r>
              <w:t>2. Public school athleticism</w:t>
            </w:r>
          </w:p>
          <w:p>
            <w:pPr>
              <w:pStyle w:val="ListParagraph"/>
              <w:ind w:left="1440"/>
            </w:pPr>
            <w:r>
              <w:t>3. Rational recreation in the 19</w:t>
            </w:r>
            <w:r>
              <w:rPr>
                <w:vertAlign w:val="superscript"/>
              </w:rPr>
              <w:t>th</w:t>
            </w:r>
            <w:r>
              <w:t xml:space="preserve"> century</w:t>
            </w:r>
          </w:p>
          <w:p>
            <w:pPr>
              <w:pStyle w:val="ListParagraph"/>
              <w:ind w:left="1440"/>
            </w:pP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>Put this information into a document and bring to the first lesson.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>
            <w:r>
              <w:t xml:space="preserve">This forms part of the EAPI task, which is a verbal piece of coursework worth 15% of the whole A-Level. The tasks represent some of the knowledge and concept areas that candidates could apply providing they are relevant to the performance observed.  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>
            <w:r>
              <w:t>All students are expected to have this textbook for the first year of the course:</w:t>
            </w:r>
          </w:p>
          <w:p>
            <w:pPr>
              <w:rPr>
                <w:b/>
              </w:rPr>
            </w:pPr>
            <w:hyperlink r:id="rId7" w:history="1">
              <w:r>
                <w:rPr>
                  <w:rStyle w:val="Hyperlink"/>
                  <w:b/>
                </w:rPr>
                <w:t>https://www.hoddereducation.co.uk/subjects/sport-pe/products/16-18/ocr-pe-for-a-level-book-1</w:t>
              </w:r>
            </w:hyperlink>
          </w:p>
          <w:p>
            <w:pPr>
              <w:rPr>
                <w:b/>
              </w:rPr>
            </w:pPr>
          </w:p>
          <w:p>
            <w:r>
              <w:t>We recommend using this to find the information, along with other forms of research including; alternative textbooks, internet and the PE review Journal.</w:t>
            </w:r>
          </w:p>
          <w:p>
            <w:pPr>
              <w:pStyle w:val="ListParagraph"/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>
            <w:r>
              <w:t>If you need any more information or help then please contact Mr Strover at St Aidan’s or Mr Pass at St John Fisher before the end of term (19</w:t>
            </w:r>
            <w:bookmarkStart w:id="0" w:name="_GoBack"/>
            <w:bookmarkEnd w:id="0"/>
            <w:r>
              <w:t xml:space="preserve"> July).</w:t>
            </w: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Deadline:  </w:t>
            </w:r>
          </w:p>
          <w:p>
            <w:r>
              <w:t>5 September 2019</w:t>
            </w:r>
          </w:p>
        </w:tc>
      </w:tr>
    </w:tbl>
    <w:p/>
    <w:sectPr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73B"/>
    <w:multiLevelType w:val="hybridMultilevel"/>
    <w:tmpl w:val="E37810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C6B35"/>
    <w:multiLevelType w:val="hybridMultilevel"/>
    <w:tmpl w:val="2806D4DA"/>
    <w:lvl w:ilvl="0" w:tplc="6F3A8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C8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0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0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6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8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EA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65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14522"/>
    <w:multiLevelType w:val="hybridMultilevel"/>
    <w:tmpl w:val="CDDA9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3256"/>
    <w:multiLevelType w:val="hybridMultilevel"/>
    <w:tmpl w:val="74426B3E"/>
    <w:lvl w:ilvl="0" w:tplc="A8AC4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8E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0C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83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02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E9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E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2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CB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8C632A"/>
    <w:multiLevelType w:val="hybridMultilevel"/>
    <w:tmpl w:val="3E38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5232E"/>
    <w:multiLevelType w:val="hybridMultilevel"/>
    <w:tmpl w:val="A1E08518"/>
    <w:lvl w:ilvl="0" w:tplc="6DA8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AA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4A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6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E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6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8D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01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E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DA0AA0"/>
    <w:multiLevelType w:val="hybridMultilevel"/>
    <w:tmpl w:val="795A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205B9"/>
    <w:multiLevelType w:val="hybridMultilevel"/>
    <w:tmpl w:val="78C4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A5E94"/>
    <w:multiLevelType w:val="hybridMultilevel"/>
    <w:tmpl w:val="5ED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ddereducation.co.uk/subjects/sport-pe/products/16-18/ocr-pe-for-a-level-book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8F095E37</Template>
  <TotalTime>1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Helen Hendry</cp:lastModifiedBy>
  <cp:revision>2</cp:revision>
  <dcterms:created xsi:type="dcterms:W3CDTF">2019-05-22T08:09:00Z</dcterms:created>
  <dcterms:modified xsi:type="dcterms:W3CDTF">2019-05-22T08:09:00Z</dcterms:modified>
</cp:coreProperties>
</file>